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4982" w14:textId="6675A88A" w:rsidR="009F5CDD" w:rsidRDefault="009F5CDD" w:rsidP="0002540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652D0">
        <w:rPr>
          <w:rFonts w:ascii="Arial" w:hAnsi="Arial" w:cs="Arial"/>
          <w:noProof/>
        </w:rPr>
        <w:drawing>
          <wp:inline distT="0" distB="0" distL="0" distR="0" wp14:anchorId="4ACFAE64" wp14:editId="1C6220A0">
            <wp:extent cx="1725283" cy="776695"/>
            <wp:effectExtent l="0" t="0" r="8890" b="4445"/>
            <wp:docPr id="601874976" name="Picture 1" descr="A red question mark and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8980" name="Picture 1" descr="A red question mark and a question mar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4538" cy="78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0912" w14:textId="77777777" w:rsidR="009F5CDD" w:rsidRDefault="009F5CDD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4AEBAEAC" w14:textId="64B092D8" w:rsidR="00A90B06" w:rsidRPr="00D94CEC" w:rsidRDefault="008E46F1" w:rsidP="0002540D">
      <w:pPr>
        <w:spacing w:after="0" w:line="360" w:lineRule="auto"/>
        <w:rPr>
          <w:rFonts w:ascii="Arial" w:hAnsi="Arial" w:cs="Arial"/>
          <w:b/>
          <w:bCs/>
        </w:rPr>
      </w:pPr>
      <w:r w:rsidRPr="00D94CEC">
        <w:rPr>
          <w:rFonts w:ascii="Arial" w:hAnsi="Arial" w:cs="Arial"/>
          <w:b/>
          <w:bCs/>
        </w:rPr>
        <w:t>A Place For Music Students</w:t>
      </w:r>
      <w:r w:rsidR="00A90B06" w:rsidRPr="00D94CEC">
        <w:rPr>
          <w:rFonts w:ascii="Arial" w:hAnsi="Arial" w:cs="Arial"/>
          <w:b/>
          <w:bCs/>
        </w:rPr>
        <w:t xml:space="preserve"> </w:t>
      </w:r>
      <w:r w:rsidR="00AB374E" w:rsidRPr="00D94CEC">
        <w:rPr>
          <w:rFonts w:ascii="Arial" w:hAnsi="Arial" w:cs="Arial"/>
          <w:b/>
          <w:bCs/>
        </w:rPr>
        <w:t>Lesson</w:t>
      </w:r>
      <w:r w:rsidR="00A90B06" w:rsidRPr="00D94CEC">
        <w:rPr>
          <w:rFonts w:ascii="Arial" w:hAnsi="Arial" w:cs="Arial"/>
          <w:b/>
          <w:bCs/>
        </w:rPr>
        <w:t xml:space="preserve"> Policy </w:t>
      </w:r>
      <w:r w:rsidR="00D94CEC">
        <w:rPr>
          <w:rFonts w:ascii="Arial" w:hAnsi="Arial" w:cs="Arial"/>
          <w:b/>
          <w:bCs/>
        </w:rPr>
        <w:t xml:space="preserve">– </w:t>
      </w:r>
      <w:r w:rsidR="00FF1E38">
        <w:rPr>
          <w:rFonts w:ascii="Arial" w:hAnsi="Arial" w:cs="Arial"/>
          <w:b/>
          <w:bCs/>
        </w:rPr>
        <w:t>J</w:t>
      </w:r>
      <w:r w:rsidR="00823DAE">
        <w:rPr>
          <w:rFonts w:ascii="Arial" w:hAnsi="Arial" w:cs="Arial"/>
          <w:b/>
          <w:bCs/>
        </w:rPr>
        <w:t>anuary</w:t>
      </w:r>
      <w:r w:rsidR="00D94CEC">
        <w:rPr>
          <w:rFonts w:ascii="Arial" w:hAnsi="Arial" w:cs="Arial"/>
          <w:b/>
          <w:bCs/>
        </w:rPr>
        <w:t xml:space="preserve"> 202</w:t>
      </w:r>
      <w:r w:rsidR="00823DAE">
        <w:rPr>
          <w:rFonts w:ascii="Arial" w:hAnsi="Arial" w:cs="Arial"/>
          <w:b/>
          <w:bCs/>
        </w:rPr>
        <w:t>6</w:t>
      </w:r>
    </w:p>
    <w:p w14:paraId="71602E95" w14:textId="32A0C58B" w:rsidR="00A90B06" w:rsidRDefault="00A90B06" w:rsidP="0002540D">
      <w:pPr>
        <w:spacing w:after="0" w:line="360" w:lineRule="auto"/>
        <w:rPr>
          <w:rFonts w:ascii="Arial" w:hAnsi="Arial" w:cs="Arial"/>
        </w:rPr>
      </w:pPr>
      <w:r w:rsidRPr="009A5331">
        <w:rPr>
          <w:rFonts w:ascii="Arial" w:hAnsi="Arial" w:cs="Arial"/>
        </w:rPr>
        <w:t xml:space="preserve">The purpose of this </w:t>
      </w:r>
      <w:r w:rsidR="00C0059E">
        <w:rPr>
          <w:rFonts w:ascii="Arial" w:hAnsi="Arial" w:cs="Arial"/>
        </w:rPr>
        <w:t>document</w:t>
      </w:r>
      <w:r w:rsidRPr="009A5331">
        <w:rPr>
          <w:rFonts w:ascii="Arial" w:hAnsi="Arial" w:cs="Arial"/>
        </w:rPr>
        <w:t xml:space="preserve"> is to inform </w:t>
      </w:r>
      <w:r w:rsidR="001F7361">
        <w:rPr>
          <w:rFonts w:ascii="Arial" w:hAnsi="Arial" w:cs="Arial"/>
        </w:rPr>
        <w:t>you of my</w:t>
      </w:r>
      <w:r w:rsidR="00D30016">
        <w:rPr>
          <w:rFonts w:ascii="Arial" w:hAnsi="Arial" w:cs="Arial"/>
        </w:rPr>
        <w:t xml:space="preserve"> </w:t>
      </w:r>
      <w:r w:rsidR="001F7361">
        <w:rPr>
          <w:rFonts w:ascii="Arial" w:hAnsi="Arial" w:cs="Arial"/>
        </w:rPr>
        <w:t>lesson</w:t>
      </w:r>
      <w:r w:rsidRPr="009A5331">
        <w:rPr>
          <w:rFonts w:ascii="Arial" w:hAnsi="Arial" w:cs="Arial"/>
        </w:rPr>
        <w:t xml:space="preserve"> policies regarding payments, cancellations</w:t>
      </w:r>
      <w:r w:rsidR="00AB374E">
        <w:rPr>
          <w:rFonts w:ascii="Arial" w:hAnsi="Arial" w:cs="Arial"/>
        </w:rPr>
        <w:t>/missed lessons</w:t>
      </w:r>
      <w:r w:rsidRPr="009A5331">
        <w:rPr>
          <w:rFonts w:ascii="Arial" w:hAnsi="Arial" w:cs="Arial"/>
        </w:rPr>
        <w:t xml:space="preserve">. </w:t>
      </w:r>
    </w:p>
    <w:p w14:paraId="460203AD" w14:textId="77777777" w:rsidR="004B5BD3" w:rsidRDefault="004B5BD3" w:rsidP="0002540D">
      <w:pPr>
        <w:spacing w:after="0" w:line="360" w:lineRule="auto"/>
        <w:rPr>
          <w:rFonts w:ascii="Arial" w:hAnsi="Arial" w:cs="Arial"/>
        </w:rPr>
      </w:pPr>
    </w:p>
    <w:p w14:paraId="5587EFAE" w14:textId="77777777" w:rsidR="00C30D06" w:rsidRPr="009A5331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Lesson Payments:</w:t>
      </w:r>
      <w:r w:rsidRPr="009A5331">
        <w:rPr>
          <w:rFonts w:ascii="Arial" w:hAnsi="Arial" w:cs="Arial"/>
          <w:b/>
          <w:bCs/>
        </w:rPr>
        <w:t xml:space="preserve"> </w:t>
      </w:r>
    </w:p>
    <w:p w14:paraId="5B02BB67" w14:textId="57EA1A25" w:rsidR="00C30D06" w:rsidRDefault="00C30D06" w:rsidP="0002540D">
      <w:pPr>
        <w:spacing w:after="0" w:line="360" w:lineRule="auto"/>
        <w:rPr>
          <w:rFonts w:ascii="Arial" w:hAnsi="Arial" w:cs="Arial"/>
        </w:rPr>
      </w:pPr>
      <w:r w:rsidRPr="009A5331">
        <w:rPr>
          <w:rFonts w:ascii="Arial" w:hAnsi="Arial" w:cs="Arial"/>
        </w:rPr>
        <w:t>Payment method</w:t>
      </w:r>
      <w:r>
        <w:rPr>
          <w:rFonts w:ascii="Arial" w:hAnsi="Arial" w:cs="Arial"/>
        </w:rPr>
        <w:t xml:space="preserve"> </w:t>
      </w:r>
      <w:r w:rsidRPr="009A533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</w:t>
      </w:r>
      <w:r w:rsidRPr="009A5331">
        <w:rPr>
          <w:rFonts w:ascii="Arial" w:hAnsi="Arial" w:cs="Arial"/>
        </w:rPr>
        <w:t xml:space="preserve">ayments are </w:t>
      </w:r>
      <w:r>
        <w:rPr>
          <w:rFonts w:ascii="Arial" w:hAnsi="Arial" w:cs="Arial"/>
        </w:rPr>
        <w:t>accepted via cash or</w:t>
      </w:r>
      <w:r w:rsidRPr="009A5331">
        <w:rPr>
          <w:rFonts w:ascii="Arial" w:hAnsi="Arial" w:cs="Arial"/>
        </w:rPr>
        <w:t xml:space="preserve"> through </w:t>
      </w:r>
      <w:r>
        <w:rPr>
          <w:rFonts w:ascii="Arial" w:hAnsi="Arial" w:cs="Arial"/>
        </w:rPr>
        <w:t>Zelle</w:t>
      </w:r>
      <w:r w:rsidR="00995C20">
        <w:rPr>
          <w:rFonts w:ascii="Arial" w:hAnsi="Arial" w:cs="Arial"/>
        </w:rPr>
        <w:t xml:space="preserve">. </w:t>
      </w:r>
      <w:r w:rsidRPr="009A5331">
        <w:rPr>
          <w:rFonts w:ascii="Arial" w:hAnsi="Arial" w:cs="Arial"/>
        </w:rPr>
        <w:t xml:space="preserve">In order to retain your weekly recurring time slot, </w:t>
      </w:r>
      <w:r>
        <w:rPr>
          <w:rFonts w:ascii="Arial" w:hAnsi="Arial" w:cs="Arial"/>
        </w:rPr>
        <w:t>payment</w:t>
      </w:r>
      <w:r w:rsidRPr="009A5331">
        <w:rPr>
          <w:rFonts w:ascii="Arial" w:hAnsi="Arial" w:cs="Arial"/>
        </w:rPr>
        <w:t xml:space="preserve"> must be paid in full each month</w:t>
      </w:r>
      <w:r>
        <w:rPr>
          <w:rFonts w:ascii="Arial" w:hAnsi="Arial" w:cs="Arial"/>
        </w:rPr>
        <w:t xml:space="preserve"> </w:t>
      </w:r>
      <w:r w:rsidRPr="00FE37BF">
        <w:rPr>
          <w:rFonts w:ascii="Arial" w:hAnsi="Arial" w:cs="Arial"/>
        </w:rPr>
        <w:t>prior to the lesson</w:t>
      </w:r>
      <w:r w:rsidRPr="009A53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9A5331">
        <w:rPr>
          <w:rFonts w:ascii="Arial" w:hAnsi="Arial" w:cs="Arial"/>
        </w:rPr>
        <w:t xml:space="preserve">ne </w:t>
      </w:r>
      <w:r w:rsidR="003B7633">
        <w:rPr>
          <w:rFonts w:ascii="Arial" w:hAnsi="Arial" w:cs="Arial"/>
        </w:rPr>
        <w:t>month’s</w:t>
      </w:r>
      <w:r>
        <w:rPr>
          <w:rFonts w:ascii="Arial" w:hAnsi="Arial" w:cs="Arial"/>
        </w:rPr>
        <w:t xml:space="preserve"> </w:t>
      </w:r>
      <w:r w:rsidRPr="009A5331">
        <w:rPr>
          <w:rFonts w:ascii="Arial" w:hAnsi="Arial" w:cs="Arial"/>
        </w:rPr>
        <w:t>payment</w:t>
      </w:r>
      <w:r>
        <w:rPr>
          <w:rFonts w:ascii="Arial" w:hAnsi="Arial" w:cs="Arial"/>
        </w:rPr>
        <w:t xml:space="preserve"> </w:t>
      </w:r>
      <w:r w:rsidRPr="009A5331">
        <w:rPr>
          <w:rFonts w:ascii="Arial" w:hAnsi="Arial" w:cs="Arial"/>
        </w:rPr>
        <w:t>will cover 4</w:t>
      </w:r>
      <w:r>
        <w:rPr>
          <w:rFonts w:ascii="Arial" w:hAnsi="Arial" w:cs="Arial"/>
        </w:rPr>
        <w:t xml:space="preserve"> weekly</w:t>
      </w:r>
      <w:r w:rsidRPr="009A5331">
        <w:rPr>
          <w:rFonts w:ascii="Arial" w:hAnsi="Arial" w:cs="Arial"/>
        </w:rPr>
        <w:t xml:space="preserve"> lessons. </w:t>
      </w:r>
      <w:r>
        <w:rPr>
          <w:rFonts w:ascii="Arial" w:hAnsi="Arial" w:cs="Arial"/>
        </w:rPr>
        <w:t xml:space="preserve">A friendly reminder will be </w:t>
      </w:r>
      <w:r w:rsidRPr="009A5331">
        <w:rPr>
          <w:rFonts w:ascii="Arial" w:hAnsi="Arial" w:cs="Arial"/>
        </w:rPr>
        <w:t xml:space="preserve">sent out </w:t>
      </w:r>
      <w:r>
        <w:rPr>
          <w:rFonts w:ascii="Arial" w:hAnsi="Arial" w:cs="Arial"/>
        </w:rPr>
        <w:t>several days beforehand</w:t>
      </w:r>
      <w:r w:rsidRPr="009A5331">
        <w:rPr>
          <w:rFonts w:ascii="Arial" w:hAnsi="Arial" w:cs="Arial"/>
        </w:rPr>
        <w:t xml:space="preserve">. </w:t>
      </w:r>
    </w:p>
    <w:p w14:paraId="12DC4C6A" w14:textId="77777777" w:rsidR="00C30D06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286C4ADD" w14:textId="77777777" w:rsidR="00C30D06" w:rsidRDefault="00C30D06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Missed Lessons</w:t>
      </w:r>
      <w:r>
        <w:rPr>
          <w:rFonts w:ascii="Arial" w:hAnsi="Arial" w:cs="Arial"/>
        </w:rPr>
        <w:t xml:space="preserve">: </w:t>
      </w:r>
    </w:p>
    <w:p w14:paraId="5D80B748" w14:textId="579FB26B" w:rsidR="00C30D06" w:rsidRDefault="00C30D06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Reimbursement will not be given for any absence/missed lesson</w:t>
      </w:r>
      <w:r w:rsidR="00995C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If absence from a lesson is unavoidable, you may either schedule a make-up lesson (</w:t>
      </w:r>
      <w:r w:rsidRPr="00D04348">
        <w:rPr>
          <w:rFonts w:ascii="Arial" w:hAnsi="Arial" w:cs="Arial"/>
          <w:b/>
          <w:bCs/>
        </w:rPr>
        <w:t>see below</w:t>
      </w:r>
      <w:r>
        <w:rPr>
          <w:rFonts w:ascii="Arial" w:hAnsi="Arial" w:cs="Arial"/>
        </w:rPr>
        <w:t>) or forfeit the lesson</w:t>
      </w:r>
      <w:r w:rsidR="00995C20">
        <w:rPr>
          <w:rFonts w:ascii="Arial" w:hAnsi="Arial" w:cs="Arial"/>
        </w:rPr>
        <w:t xml:space="preserve">. </w:t>
      </w:r>
    </w:p>
    <w:p w14:paraId="2E042B6F" w14:textId="77777777" w:rsidR="00C30D06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710318D6" w14:textId="77777777" w:rsidR="00C30D06" w:rsidRDefault="00C30D06" w:rsidP="0002540D">
      <w:pPr>
        <w:spacing w:after="0" w:line="360" w:lineRule="auto"/>
        <w:rPr>
          <w:rFonts w:ascii="Arial" w:hAnsi="Arial" w:cs="Arial"/>
        </w:rPr>
      </w:pPr>
      <w:r w:rsidRPr="00D04348">
        <w:rPr>
          <w:rFonts w:ascii="Arial" w:hAnsi="Arial" w:cs="Arial"/>
          <w:b/>
          <w:bCs/>
        </w:rPr>
        <w:t>Make-up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</w:t>
      </w:r>
      <w:r w:rsidRPr="00D04348">
        <w:rPr>
          <w:rFonts w:ascii="Arial" w:hAnsi="Arial" w:cs="Arial"/>
          <w:b/>
          <w:bCs/>
        </w:rPr>
        <w:t>esson</w:t>
      </w:r>
      <w:r>
        <w:rPr>
          <w:rFonts w:ascii="Arial" w:hAnsi="Arial" w:cs="Arial"/>
          <w:b/>
          <w:bCs/>
        </w:rPr>
        <w:t>s:</w:t>
      </w:r>
      <w:r>
        <w:rPr>
          <w:rFonts w:ascii="Arial" w:hAnsi="Arial" w:cs="Arial"/>
        </w:rPr>
        <w:t xml:space="preserve"> </w:t>
      </w:r>
    </w:p>
    <w:p w14:paraId="1EDCCFF1" w14:textId="3FB6EB83" w:rsidR="00C30D06" w:rsidRPr="00EC5E06" w:rsidRDefault="00C30D06" w:rsidP="0002540D">
      <w:pPr>
        <w:spacing w:after="0" w:line="360" w:lineRule="auto"/>
        <w:rPr>
          <w:rFonts w:ascii="Arial" w:hAnsi="Arial" w:cs="Arial"/>
          <w:color w:val="EE0000"/>
        </w:rPr>
      </w:pPr>
      <w:r w:rsidRPr="00EC5E06">
        <w:rPr>
          <w:rFonts w:ascii="Arial" w:hAnsi="Arial" w:cs="Arial"/>
          <w:color w:val="EE0000"/>
        </w:rPr>
        <w:t xml:space="preserve">It is your responsibility to contact me to </w:t>
      </w:r>
      <w:r w:rsidR="00884679" w:rsidRPr="00EC5E06">
        <w:rPr>
          <w:rFonts w:ascii="Arial" w:hAnsi="Arial" w:cs="Arial"/>
          <w:color w:val="EE0000"/>
        </w:rPr>
        <w:t>make up</w:t>
      </w:r>
      <w:r w:rsidRPr="00EC5E06">
        <w:rPr>
          <w:rFonts w:ascii="Arial" w:hAnsi="Arial" w:cs="Arial"/>
          <w:color w:val="EE0000"/>
        </w:rPr>
        <w:t xml:space="preserve"> any missed lesson</w:t>
      </w:r>
      <w:r w:rsidR="00995C20" w:rsidRPr="00EC5E06">
        <w:rPr>
          <w:rFonts w:ascii="Arial" w:hAnsi="Arial" w:cs="Arial"/>
          <w:color w:val="EE0000"/>
        </w:rPr>
        <w:t xml:space="preserve">. </w:t>
      </w:r>
      <w:r w:rsidRPr="00EC5E06">
        <w:rPr>
          <w:rFonts w:ascii="Arial" w:hAnsi="Arial" w:cs="Arial"/>
          <w:color w:val="EE0000"/>
        </w:rPr>
        <w:t xml:space="preserve">Make-up lessons will only be available within 14 days of the absence. </w:t>
      </w:r>
    </w:p>
    <w:p w14:paraId="18221051" w14:textId="77777777" w:rsidR="00C30D06" w:rsidRDefault="00C30D06" w:rsidP="0002540D">
      <w:pPr>
        <w:spacing w:after="0" w:line="360" w:lineRule="auto"/>
        <w:rPr>
          <w:rFonts w:ascii="Arial" w:hAnsi="Arial" w:cs="Arial"/>
          <w:color w:val="EE0000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CC2D7E" w14:paraId="5B206D13" w14:textId="77777777" w:rsidTr="00CC2D7E">
        <w:trPr>
          <w:trHeight w:val="2309"/>
        </w:trPr>
        <w:tc>
          <w:tcPr>
            <w:tcW w:w="10773" w:type="dxa"/>
          </w:tcPr>
          <w:p w14:paraId="06055D94" w14:textId="77777777" w:rsidR="00CC2D7E" w:rsidRPr="00D81777" w:rsidRDefault="00CC2D7E" w:rsidP="00CC2D7E">
            <w:pPr>
              <w:spacing w:after="0" w:line="360" w:lineRule="auto"/>
              <w:ind w:left="109"/>
              <w:rPr>
                <w:rFonts w:ascii="Arial" w:hAnsi="Arial" w:cs="Arial"/>
                <w:b/>
                <w:bCs/>
                <w:color w:val="EE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IMPORTANT - </w:t>
            </w:r>
            <w:r w:rsidRPr="00D8177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Make-up lesson schedule:</w:t>
            </w:r>
          </w:p>
          <w:p w14:paraId="16E3AAEB" w14:textId="0E193074" w:rsidR="00CC2D7E" w:rsidRDefault="00CC2D7E" w:rsidP="00CC2D7E">
            <w:pPr>
              <w:spacing w:after="0" w:line="360" w:lineRule="auto"/>
              <w:ind w:left="109"/>
              <w:rPr>
                <w:rFonts w:ascii="Arial" w:hAnsi="Arial" w:cs="Arial"/>
                <w:u w:val="single"/>
              </w:rPr>
            </w:pPr>
            <w:r w:rsidRPr="00D81777">
              <w:rPr>
                <w:rFonts w:ascii="Arial" w:hAnsi="Arial" w:cs="Arial"/>
                <w:color w:val="EE0000"/>
              </w:rPr>
              <w:t xml:space="preserve">Make-up lessons are available on Tuesday (5:30-7pm) </w:t>
            </w:r>
            <w:r w:rsidR="00AE1611">
              <w:rPr>
                <w:rFonts w:ascii="Arial" w:hAnsi="Arial" w:cs="Arial"/>
                <w:color w:val="EE0000"/>
              </w:rPr>
              <w:t xml:space="preserve">or </w:t>
            </w:r>
            <w:r w:rsidRPr="00D81777">
              <w:rPr>
                <w:rFonts w:ascii="Arial" w:hAnsi="Arial" w:cs="Arial"/>
                <w:color w:val="EE0000"/>
              </w:rPr>
              <w:t>Saturday (1</w:t>
            </w:r>
            <w:r w:rsidR="00D60EF3">
              <w:rPr>
                <w:rFonts w:ascii="Arial" w:hAnsi="Arial" w:cs="Arial"/>
                <w:color w:val="EE0000"/>
              </w:rPr>
              <w:t>p</w:t>
            </w:r>
            <w:r w:rsidRPr="00D81777">
              <w:rPr>
                <w:rFonts w:ascii="Arial" w:hAnsi="Arial" w:cs="Arial"/>
                <w:color w:val="EE0000"/>
              </w:rPr>
              <w:t>m</w:t>
            </w:r>
            <w:r w:rsidR="00D60EF3">
              <w:rPr>
                <w:rFonts w:ascii="Arial" w:hAnsi="Arial" w:cs="Arial"/>
                <w:color w:val="EE0000"/>
              </w:rPr>
              <w:t>-</w:t>
            </w:r>
            <w:r>
              <w:rPr>
                <w:rFonts w:ascii="Arial" w:hAnsi="Arial" w:cs="Arial"/>
                <w:color w:val="EE0000"/>
              </w:rPr>
              <w:t>4</w:t>
            </w:r>
            <w:r w:rsidRPr="00D81777">
              <w:rPr>
                <w:rFonts w:ascii="Arial" w:hAnsi="Arial" w:cs="Arial"/>
                <w:color w:val="EE0000"/>
              </w:rPr>
              <w:t>pm), depending on availability</w:t>
            </w:r>
            <w:r w:rsidR="00995C20" w:rsidRPr="00D81777">
              <w:rPr>
                <w:rFonts w:ascii="Arial" w:hAnsi="Arial" w:cs="Arial"/>
                <w:color w:val="EE0000"/>
              </w:rPr>
              <w:t xml:space="preserve">. </w:t>
            </w:r>
            <w:r w:rsidRPr="00D81777">
              <w:rPr>
                <w:rFonts w:ascii="Arial" w:hAnsi="Arial" w:cs="Arial"/>
              </w:rPr>
              <w:br/>
            </w:r>
            <w:r w:rsidRPr="00D81777">
              <w:rPr>
                <w:rFonts w:ascii="Arial" w:hAnsi="Arial" w:cs="Arial"/>
                <w:u w:val="single"/>
              </w:rPr>
              <w:t xml:space="preserve">If the lesson is not made-up within </w:t>
            </w:r>
            <w:r>
              <w:rPr>
                <w:rFonts w:ascii="Arial" w:hAnsi="Arial" w:cs="Arial"/>
                <w:u w:val="single"/>
              </w:rPr>
              <w:t>14 days</w:t>
            </w:r>
            <w:r w:rsidRPr="00D81777">
              <w:rPr>
                <w:rFonts w:ascii="Arial" w:hAnsi="Arial" w:cs="Arial"/>
                <w:u w:val="single"/>
              </w:rPr>
              <w:t>, the lesson will be forfeited</w:t>
            </w:r>
            <w:r w:rsidR="00995C20" w:rsidRPr="00D81777">
              <w:rPr>
                <w:rFonts w:ascii="Arial" w:hAnsi="Arial" w:cs="Arial"/>
                <w:u w:val="single"/>
              </w:rPr>
              <w:t xml:space="preserve">. </w:t>
            </w:r>
          </w:p>
          <w:p w14:paraId="3E6C485A" w14:textId="2F1C6DB0" w:rsidR="00CC2D7E" w:rsidRDefault="00CC2D7E" w:rsidP="00CC2D7E">
            <w:pPr>
              <w:spacing w:after="0" w:line="360" w:lineRule="auto"/>
              <w:ind w:left="109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D81777">
              <w:rPr>
                <w:rFonts w:ascii="Arial" w:hAnsi="Arial" w:cs="Arial"/>
                <w:u w:val="single"/>
              </w:rPr>
              <w:t>Refunds will not be given for unused lessons</w:t>
            </w:r>
            <w:r w:rsidR="00995C20" w:rsidRPr="0071709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6F2541CC" w14:textId="77777777" w:rsidR="00C30D06" w:rsidRDefault="00C30D06" w:rsidP="0002540D">
      <w:pPr>
        <w:spacing w:after="0" w:line="360" w:lineRule="auto"/>
        <w:rPr>
          <w:rFonts w:ascii="Arial" w:hAnsi="Arial" w:cs="Arial"/>
        </w:rPr>
      </w:pPr>
    </w:p>
    <w:p w14:paraId="7B1FB3D2" w14:textId="77777777" w:rsidR="00E10BF0" w:rsidRDefault="00E10BF0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344CF4A8" w14:textId="77777777" w:rsidR="00E10BF0" w:rsidRDefault="00E10BF0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07F3AFE3" w14:textId="77777777" w:rsidR="00E10BF0" w:rsidRDefault="00E10BF0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23701EFD" w14:textId="77777777" w:rsidR="00E10BF0" w:rsidRDefault="00E10BF0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7FD126E5" w14:textId="77777777" w:rsidR="00E10BF0" w:rsidRDefault="00E10BF0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1DCE2BEE" w14:textId="77777777" w:rsidR="00E10BF0" w:rsidRDefault="00E10BF0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1327299D" w14:textId="15CE137C" w:rsidR="00C30D06" w:rsidRDefault="00C30D06" w:rsidP="0002540D">
      <w:pPr>
        <w:spacing w:after="0" w:line="360" w:lineRule="auto"/>
        <w:rPr>
          <w:rFonts w:ascii="Arial" w:hAnsi="Arial" w:cs="Arial"/>
        </w:rPr>
      </w:pPr>
      <w:r w:rsidRPr="00D35837">
        <w:rPr>
          <w:rFonts w:ascii="Arial" w:hAnsi="Arial" w:cs="Arial"/>
          <w:b/>
          <w:bCs/>
        </w:rPr>
        <w:lastRenderedPageBreak/>
        <w:t>Student Cancellation and Makeup Policy</w:t>
      </w:r>
      <w:r>
        <w:rPr>
          <w:rFonts w:ascii="Arial" w:hAnsi="Arial" w:cs="Arial"/>
          <w:b/>
          <w:bCs/>
        </w:rPr>
        <w:t>:</w:t>
      </w:r>
      <w:r w:rsidRPr="009A5331">
        <w:rPr>
          <w:rFonts w:ascii="Arial" w:hAnsi="Arial" w:cs="Arial"/>
          <w:b/>
          <w:bCs/>
        </w:rPr>
        <w:t xml:space="preserve"> </w:t>
      </w:r>
      <w:r w:rsidR="00884679">
        <w:rPr>
          <w:rFonts w:ascii="Arial" w:hAnsi="Arial" w:cs="Arial"/>
          <w:b/>
          <w:bCs/>
        </w:rPr>
        <w:br/>
      </w:r>
    </w:p>
    <w:p w14:paraId="60741877" w14:textId="77777777" w:rsidR="00C30D06" w:rsidRPr="00BD7A2B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  <w:r w:rsidRPr="0002540D">
        <w:rPr>
          <w:rFonts w:ascii="Arial" w:hAnsi="Arial" w:cs="Arial"/>
          <w:b/>
          <w:bCs/>
        </w:rPr>
        <w:t>Acceptable Cancellation – 24 hours or greater</w:t>
      </w:r>
      <w:r w:rsidRPr="00BD7A2B">
        <w:rPr>
          <w:rFonts w:ascii="Arial" w:hAnsi="Arial" w:cs="Arial"/>
          <w:b/>
          <w:bCs/>
        </w:rPr>
        <w:t>:</w:t>
      </w:r>
    </w:p>
    <w:p w14:paraId="60272001" w14:textId="3659B7FF" w:rsidR="00C30D06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  <w:r w:rsidRPr="009A5331">
        <w:rPr>
          <w:rFonts w:ascii="Arial" w:hAnsi="Arial" w:cs="Arial"/>
        </w:rPr>
        <w:t xml:space="preserve">This includes </w:t>
      </w:r>
      <w:r>
        <w:rPr>
          <w:rFonts w:ascii="Arial" w:hAnsi="Arial" w:cs="Arial"/>
        </w:rPr>
        <w:t xml:space="preserve">any </w:t>
      </w:r>
      <w:r w:rsidRPr="009A5331">
        <w:rPr>
          <w:rFonts w:ascii="Arial" w:hAnsi="Arial" w:cs="Arial"/>
        </w:rPr>
        <w:t xml:space="preserve">cancellation </w:t>
      </w:r>
      <w:r>
        <w:rPr>
          <w:rFonts w:ascii="Arial" w:hAnsi="Arial" w:cs="Arial"/>
        </w:rPr>
        <w:t xml:space="preserve">such as family </w:t>
      </w:r>
      <w:r w:rsidRPr="009A5331">
        <w:rPr>
          <w:rFonts w:ascii="Arial" w:hAnsi="Arial" w:cs="Arial"/>
        </w:rPr>
        <w:t>emergencies, traffic, school</w:t>
      </w:r>
      <w:r>
        <w:rPr>
          <w:rFonts w:ascii="Arial" w:hAnsi="Arial" w:cs="Arial"/>
        </w:rPr>
        <w:t xml:space="preserve"> issues</w:t>
      </w:r>
      <w:r w:rsidRPr="009A53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illness</w:t>
      </w:r>
      <w:r w:rsidRPr="009A5331">
        <w:rPr>
          <w:rFonts w:ascii="Arial" w:hAnsi="Arial" w:cs="Arial"/>
        </w:rPr>
        <w:t xml:space="preserve">, </w:t>
      </w:r>
      <w:r w:rsidR="00430332" w:rsidRPr="009A5331">
        <w:rPr>
          <w:rFonts w:ascii="Arial" w:hAnsi="Arial" w:cs="Arial"/>
        </w:rPr>
        <w:t>parents’</w:t>
      </w:r>
      <w:r w:rsidRPr="009A5331">
        <w:rPr>
          <w:rFonts w:ascii="Arial" w:hAnsi="Arial" w:cs="Arial"/>
        </w:rPr>
        <w:t xml:space="preserve"> overtime at work, transportation issues, etc. </w:t>
      </w:r>
    </w:p>
    <w:p w14:paraId="5803BE19" w14:textId="1449B4E5" w:rsidR="00C30D06" w:rsidRPr="00C8693B" w:rsidRDefault="00C30D06" w:rsidP="00371DB4">
      <w:pPr>
        <w:spacing w:after="0" w:line="360" w:lineRule="auto"/>
        <w:ind w:right="-180"/>
        <w:rPr>
          <w:rFonts w:ascii="Arial" w:hAnsi="Arial" w:cs="Arial"/>
          <w:color w:val="EE0000"/>
          <w:sz w:val="22"/>
          <w:szCs w:val="22"/>
        </w:rPr>
      </w:pPr>
      <w:r w:rsidRPr="00C8693B">
        <w:rPr>
          <w:rFonts w:ascii="Arial" w:hAnsi="Arial" w:cs="Arial"/>
          <w:color w:val="EE0000"/>
          <w:sz w:val="22"/>
          <w:szCs w:val="22"/>
        </w:rPr>
        <w:t>It is up to the student to take advantage of makeup lessons within 14 days; otherwise, no refunds will be issued</w:t>
      </w:r>
      <w:r w:rsidR="00995C20" w:rsidRPr="00C8693B">
        <w:rPr>
          <w:rFonts w:ascii="Arial" w:hAnsi="Arial" w:cs="Arial"/>
          <w:color w:val="EE0000"/>
          <w:sz w:val="22"/>
          <w:szCs w:val="22"/>
        </w:rPr>
        <w:t xml:space="preserve">. </w:t>
      </w:r>
    </w:p>
    <w:p w14:paraId="5D89F7DC" w14:textId="77777777" w:rsidR="00C30D06" w:rsidRDefault="00C30D06" w:rsidP="0002540D">
      <w:pPr>
        <w:spacing w:after="0" w:line="360" w:lineRule="auto"/>
        <w:rPr>
          <w:rFonts w:ascii="Arial" w:hAnsi="Arial" w:cs="Arial"/>
          <w:u w:val="single"/>
        </w:rPr>
      </w:pPr>
    </w:p>
    <w:p w14:paraId="087EC415" w14:textId="5A071A54" w:rsidR="00C30D06" w:rsidRPr="0002540D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  <w:r w:rsidRPr="0002540D">
        <w:rPr>
          <w:rFonts w:ascii="Arial" w:hAnsi="Arial" w:cs="Arial"/>
          <w:b/>
          <w:bCs/>
        </w:rPr>
        <w:t>Unacceptable Cancellation – Less than 24 hours:</w:t>
      </w:r>
    </w:p>
    <w:p w14:paraId="0234FD86" w14:textId="1A627306" w:rsidR="00C30D06" w:rsidRPr="004D7C25" w:rsidRDefault="00C30D06" w:rsidP="0002540D">
      <w:pPr>
        <w:spacing w:after="0" w:line="360" w:lineRule="auto"/>
        <w:rPr>
          <w:rFonts w:ascii="Arial" w:hAnsi="Arial" w:cs="Arial"/>
        </w:rPr>
      </w:pPr>
      <w:r w:rsidRPr="004D7C25">
        <w:rPr>
          <w:rFonts w:ascii="Arial" w:hAnsi="Arial" w:cs="Arial"/>
        </w:rPr>
        <w:t xml:space="preserve">Cancellations received with less than 24 hours’ notice </w:t>
      </w:r>
      <w:r>
        <w:rPr>
          <w:rFonts w:ascii="Arial" w:hAnsi="Arial" w:cs="Arial"/>
        </w:rPr>
        <w:t xml:space="preserve">for any reason </w:t>
      </w:r>
      <w:r w:rsidRPr="004D7C25">
        <w:rPr>
          <w:rFonts w:ascii="Arial" w:hAnsi="Arial" w:cs="Arial"/>
        </w:rPr>
        <w:t>will be required to make up the lesson within 3 days</w:t>
      </w:r>
      <w:r w:rsidR="00995C20" w:rsidRPr="004D7C25">
        <w:rPr>
          <w:rFonts w:ascii="Arial" w:hAnsi="Arial" w:cs="Arial"/>
        </w:rPr>
        <w:t xml:space="preserve">. </w:t>
      </w:r>
    </w:p>
    <w:p w14:paraId="45EEB161" w14:textId="1B726454" w:rsidR="00C30D06" w:rsidRPr="00C8693B" w:rsidRDefault="00C30D06" w:rsidP="0002540D">
      <w:pPr>
        <w:spacing w:after="0" w:line="360" w:lineRule="auto"/>
        <w:rPr>
          <w:rFonts w:ascii="Arial" w:hAnsi="Arial" w:cs="Arial"/>
          <w:color w:val="EE0000"/>
          <w:sz w:val="22"/>
          <w:szCs w:val="22"/>
        </w:rPr>
      </w:pPr>
      <w:r w:rsidRPr="00C8693B">
        <w:rPr>
          <w:rFonts w:ascii="Arial" w:hAnsi="Arial" w:cs="Arial"/>
          <w:color w:val="EE0000"/>
          <w:sz w:val="22"/>
          <w:szCs w:val="22"/>
        </w:rPr>
        <w:t xml:space="preserve">It is up to the student to take advantage of makeup lessons within </w:t>
      </w:r>
      <w:r>
        <w:rPr>
          <w:rFonts w:ascii="Arial" w:hAnsi="Arial" w:cs="Arial"/>
          <w:color w:val="EE0000"/>
          <w:sz w:val="22"/>
          <w:szCs w:val="22"/>
        </w:rPr>
        <w:t>3</w:t>
      </w:r>
      <w:r w:rsidRPr="00C8693B">
        <w:rPr>
          <w:rFonts w:ascii="Arial" w:hAnsi="Arial" w:cs="Arial"/>
          <w:color w:val="EE0000"/>
          <w:sz w:val="22"/>
          <w:szCs w:val="22"/>
        </w:rPr>
        <w:t xml:space="preserve"> days; otherwise, no refunds will be issued</w:t>
      </w:r>
      <w:r w:rsidR="00995C20" w:rsidRPr="00C8693B">
        <w:rPr>
          <w:rFonts w:ascii="Arial" w:hAnsi="Arial" w:cs="Arial"/>
          <w:color w:val="EE0000"/>
          <w:sz w:val="22"/>
          <w:szCs w:val="22"/>
        </w:rPr>
        <w:t xml:space="preserve">. </w:t>
      </w:r>
    </w:p>
    <w:p w14:paraId="7117BCD1" w14:textId="77777777" w:rsidR="00C30D06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36B381F5" w14:textId="77777777" w:rsidR="00C30D06" w:rsidRDefault="00C30D06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Holidays/Inclement </w:t>
      </w:r>
      <w:r w:rsidRPr="00D84523">
        <w:rPr>
          <w:rFonts w:ascii="Arial" w:hAnsi="Arial" w:cs="Arial"/>
          <w:b/>
          <w:bCs/>
        </w:rPr>
        <w:t>Weather</w:t>
      </w:r>
      <w:r>
        <w:rPr>
          <w:rFonts w:ascii="Arial" w:hAnsi="Arial" w:cs="Arial"/>
          <w:b/>
          <w:bCs/>
        </w:rPr>
        <w:t xml:space="preserve">/Teacher Illness </w:t>
      </w:r>
      <w:r w:rsidRPr="00D84523">
        <w:rPr>
          <w:rFonts w:ascii="Arial" w:hAnsi="Arial" w:cs="Arial"/>
          <w:b/>
          <w:bCs/>
        </w:rPr>
        <w:t>Policy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0CD06AC5" w14:textId="4925EBE9" w:rsidR="00C30D06" w:rsidRDefault="00C30D06" w:rsidP="0002540D">
      <w:pPr>
        <w:spacing w:after="0" w:line="360" w:lineRule="auto"/>
        <w:rPr>
          <w:rFonts w:ascii="Arial" w:hAnsi="Arial" w:cs="Arial"/>
          <w:color w:val="EE0000"/>
          <w:sz w:val="22"/>
          <w:szCs w:val="22"/>
        </w:rPr>
      </w:pPr>
      <w:r w:rsidRPr="009A5331">
        <w:rPr>
          <w:rFonts w:ascii="Arial" w:hAnsi="Arial" w:cs="Arial"/>
        </w:rPr>
        <w:t xml:space="preserve">In the event </w:t>
      </w:r>
      <w:r w:rsidR="00577783">
        <w:rPr>
          <w:rFonts w:ascii="Arial" w:hAnsi="Arial" w:cs="Arial"/>
        </w:rPr>
        <w:t>your lesson falls on a holiday, or</w:t>
      </w:r>
      <w:r w:rsidR="001C6A39">
        <w:rPr>
          <w:rFonts w:ascii="Arial" w:hAnsi="Arial" w:cs="Arial"/>
        </w:rPr>
        <w:t xml:space="preserve"> in case </w:t>
      </w:r>
      <w:r>
        <w:rPr>
          <w:rFonts w:ascii="Arial" w:hAnsi="Arial" w:cs="Arial"/>
        </w:rPr>
        <w:t xml:space="preserve">of </w:t>
      </w:r>
      <w:r w:rsidRPr="009A5331">
        <w:rPr>
          <w:rFonts w:ascii="Arial" w:hAnsi="Arial" w:cs="Arial"/>
        </w:rPr>
        <w:t>inclement weather</w:t>
      </w:r>
      <w:r>
        <w:rPr>
          <w:rFonts w:ascii="Arial" w:hAnsi="Arial" w:cs="Arial"/>
        </w:rPr>
        <w:t xml:space="preserve"> where the roads are unsafe for me to drive, or due to my </w:t>
      </w:r>
      <w:r w:rsidR="001C6A39">
        <w:rPr>
          <w:rFonts w:ascii="Arial" w:hAnsi="Arial" w:cs="Arial"/>
        </w:rPr>
        <w:t xml:space="preserve">potential </w:t>
      </w:r>
      <w:r>
        <w:rPr>
          <w:rFonts w:ascii="Arial" w:hAnsi="Arial" w:cs="Arial"/>
        </w:rPr>
        <w:t>personal illness</w:t>
      </w:r>
      <w:r w:rsidRPr="009A53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you will be notified by text to make up the missed lesson.</w:t>
      </w:r>
    </w:p>
    <w:p w14:paraId="329CB7E5" w14:textId="51C2E099" w:rsidR="00C30D06" w:rsidRPr="00025797" w:rsidRDefault="00C30D06" w:rsidP="009E2648">
      <w:pPr>
        <w:spacing w:after="0" w:line="360" w:lineRule="auto"/>
        <w:ind w:right="-180"/>
        <w:rPr>
          <w:rFonts w:ascii="Arial" w:hAnsi="Arial" w:cs="Arial"/>
          <w:color w:val="EE0000"/>
          <w:sz w:val="22"/>
          <w:szCs w:val="22"/>
        </w:rPr>
      </w:pPr>
      <w:r w:rsidRPr="00025797">
        <w:rPr>
          <w:rFonts w:ascii="Arial" w:hAnsi="Arial" w:cs="Arial"/>
          <w:color w:val="EE0000"/>
          <w:sz w:val="22"/>
          <w:szCs w:val="22"/>
        </w:rPr>
        <w:t>It is up to the student to take advantage of makeup lessons within 14 days; otherwise, no refunds will be issued</w:t>
      </w:r>
      <w:r w:rsidR="00995C20" w:rsidRPr="00025797">
        <w:rPr>
          <w:rFonts w:ascii="Arial" w:hAnsi="Arial" w:cs="Arial"/>
          <w:color w:val="EE0000"/>
          <w:sz w:val="22"/>
          <w:szCs w:val="22"/>
        </w:rPr>
        <w:t xml:space="preserve">. </w:t>
      </w:r>
    </w:p>
    <w:p w14:paraId="4147AC1A" w14:textId="77777777" w:rsidR="00C30D06" w:rsidRDefault="00C30D06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7C61CE2F" w14:textId="4E5B05E0" w:rsidR="0050517F" w:rsidRPr="009A5331" w:rsidRDefault="007C26AA" w:rsidP="0002540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0517F" w:rsidRPr="009A5331">
        <w:rPr>
          <w:rFonts w:ascii="Arial" w:hAnsi="Arial" w:cs="Arial"/>
          <w:b/>
          <w:bCs/>
        </w:rPr>
        <w:t xml:space="preserve">uspension of </w:t>
      </w:r>
      <w:r w:rsidR="007B466D">
        <w:rPr>
          <w:rFonts w:ascii="Arial" w:hAnsi="Arial" w:cs="Arial"/>
          <w:b/>
          <w:bCs/>
        </w:rPr>
        <w:t>L</w:t>
      </w:r>
      <w:r w:rsidR="0050517F" w:rsidRPr="009A5331">
        <w:rPr>
          <w:rFonts w:ascii="Arial" w:hAnsi="Arial" w:cs="Arial"/>
          <w:b/>
          <w:bCs/>
        </w:rPr>
        <w:t>essons</w:t>
      </w:r>
      <w:r w:rsidR="0050517F">
        <w:rPr>
          <w:rFonts w:ascii="Arial" w:hAnsi="Arial" w:cs="Arial"/>
          <w:b/>
          <w:bCs/>
        </w:rPr>
        <w:t>:</w:t>
      </w:r>
      <w:r w:rsidR="0050517F" w:rsidRPr="009A5331">
        <w:rPr>
          <w:rFonts w:ascii="Arial" w:hAnsi="Arial" w:cs="Arial"/>
          <w:b/>
          <w:bCs/>
        </w:rPr>
        <w:t xml:space="preserve"> </w:t>
      </w:r>
    </w:p>
    <w:p w14:paraId="4F2FDB0F" w14:textId="39E118EE" w:rsidR="0050517F" w:rsidRDefault="0050517F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Lessons</w:t>
      </w:r>
      <w:r w:rsidRPr="009A5331">
        <w:rPr>
          <w:rFonts w:ascii="Arial" w:hAnsi="Arial" w:cs="Arial"/>
        </w:rPr>
        <w:t xml:space="preserve"> continue on an ongoing, </w:t>
      </w:r>
      <w:r w:rsidR="00D2265D">
        <w:rPr>
          <w:rFonts w:ascii="Arial" w:hAnsi="Arial" w:cs="Arial"/>
        </w:rPr>
        <w:t>weekly</w:t>
      </w:r>
      <w:r w:rsidRPr="009A5331">
        <w:rPr>
          <w:rFonts w:ascii="Arial" w:hAnsi="Arial" w:cs="Arial"/>
        </w:rPr>
        <w:t xml:space="preserve"> basis. </w:t>
      </w:r>
      <w:r>
        <w:rPr>
          <w:rFonts w:ascii="Arial" w:hAnsi="Arial" w:cs="Arial"/>
        </w:rPr>
        <w:t>Lessons</w:t>
      </w:r>
      <w:r w:rsidRPr="009A5331">
        <w:rPr>
          <w:rFonts w:ascii="Arial" w:hAnsi="Arial" w:cs="Arial"/>
        </w:rPr>
        <w:t xml:space="preserve"> will only cease in the following scenario: </w:t>
      </w:r>
      <w:r w:rsidR="00624798">
        <w:rPr>
          <w:rFonts w:ascii="Arial" w:hAnsi="Arial" w:cs="Arial"/>
        </w:rPr>
        <w:br/>
      </w:r>
      <w:r w:rsidRPr="009A5331">
        <w:rPr>
          <w:rFonts w:ascii="Arial" w:hAnsi="Arial" w:cs="Arial"/>
        </w:rPr>
        <w:t xml:space="preserve">You request </w:t>
      </w:r>
      <w:r w:rsidR="00624798">
        <w:rPr>
          <w:rFonts w:ascii="Arial" w:hAnsi="Arial" w:cs="Arial"/>
        </w:rPr>
        <w:t xml:space="preserve">in writing </w:t>
      </w:r>
      <w:r w:rsidRPr="009A5331">
        <w:rPr>
          <w:rFonts w:ascii="Arial" w:hAnsi="Arial" w:cs="Arial"/>
        </w:rPr>
        <w:t>for lessons to be stopped (see “Withdrawal”</w:t>
      </w:r>
      <w:r>
        <w:rPr>
          <w:rFonts w:ascii="Arial" w:hAnsi="Arial" w:cs="Arial"/>
        </w:rPr>
        <w:t xml:space="preserve"> </w:t>
      </w:r>
      <w:r w:rsidRPr="009A5331">
        <w:rPr>
          <w:rFonts w:ascii="Arial" w:hAnsi="Arial" w:cs="Arial"/>
        </w:rPr>
        <w:t>section</w:t>
      </w:r>
      <w:r>
        <w:rPr>
          <w:rFonts w:ascii="Arial" w:hAnsi="Arial" w:cs="Arial"/>
        </w:rPr>
        <w:t xml:space="preserve"> below</w:t>
      </w:r>
      <w:r w:rsidRPr="009A5331">
        <w:rPr>
          <w:rFonts w:ascii="Arial" w:hAnsi="Arial" w:cs="Arial"/>
        </w:rPr>
        <w:t>)</w:t>
      </w:r>
      <w:r w:rsidR="00995C20" w:rsidRPr="009A5331">
        <w:rPr>
          <w:rFonts w:ascii="Arial" w:hAnsi="Arial" w:cs="Arial"/>
        </w:rPr>
        <w:t xml:space="preserve">. </w:t>
      </w:r>
    </w:p>
    <w:p w14:paraId="79F39D32" w14:textId="77777777" w:rsidR="0050517F" w:rsidRDefault="0050517F" w:rsidP="0002540D">
      <w:pPr>
        <w:spacing w:after="0" w:line="360" w:lineRule="auto"/>
        <w:rPr>
          <w:rFonts w:ascii="Arial" w:hAnsi="Arial" w:cs="Arial"/>
          <w:b/>
          <w:bCs/>
        </w:rPr>
      </w:pPr>
    </w:p>
    <w:p w14:paraId="76EFCC2E" w14:textId="502190FE" w:rsidR="00B43935" w:rsidRDefault="0050517F" w:rsidP="0002540D">
      <w:pPr>
        <w:spacing w:after="0" w:line="360" w:lineRule="auto"/>
        <w:rPr>
          <w:rFonts w:ascii="Arial" w:hAnsi="Arial" w:cs="Arial"/>
        </w:rPr>
      </w:pPr>
      <w:r w:rsidRPr="009A5331">
        <w:rPr>
          <w:rFonts w:ascii="Arial" w:hAnsi="Arial" w:cs="Arial"/>
          <w:b/>
          <w:bCs/>
        </w:rPr>
        <w:t>Withdrawal</w:t>
      </w:r>
      <w:r>
        <w:rPr>
          <w:rFonts w:ascii="Arial" w:hAnsi="Arial" w:cs="Arial"/>
        </w:rPr>
        <w:t xml:space="preserve"> </w:t>
      </w:r>
      <w:r w:rsidRPr="003D67D6">
        <w:rPr>
          <w:rFonts w:ascii="Arial" w:hAnsi="Arial" w:cs="Arial"/>
          <w:b/>
          <w:bCs/>
        </w:rPr>
        <w:t xml:space="preserve">from </w:t>
      </w:r>
      <w:r w:rsidR="007C26AA">
        <w:rPr>
          <w:rFonts w:ascii="Arial" w:hAnsi="Arial" w:cs="Arial"/>
          <w:b/>
          <w:bCs/>
        </w:rPr>
        <w:t>L</w:t>
      </w:r>
      <w:r w:rsidRPr="003D67D6">
        <w:rPr>
          <w:rFonts w:ascii="Arial" w:hAnsi="Arial" w:cs="Arial"/>
          <w:b/>
          <w:bCs/>
        </w:rPr>
        <w:t>essons:</w:t>
      </w:r>
      <w:r>
        <w:rPr>
          <w:rFonts w:ascii="Arial" w:hAnsi="Arial" w:cs="Arial"/>
        </w:rPr>
        <w:t xml:space="preserve"> </w:t>
      </w:r>
    </w:p>
    <w:p w14:paraId="11E283B3" w14:textId="5D3C8CBB" w:rsidR="0050517F" w:rsidRDefault="00834672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Voluntary</w:t>
      </w:r>
      <w:r w:rsidR="000A7515">
        <w:rPr>
          <w:rFonts w:ascii="Arial" w:hAnsi="Arial" w:cs="Arial"/>
        </w:rPr>
        <w:t xml:space="preserve"> withdrawal or e</w:t>
      </w:r>
      <w:r w:rsidR="0050517F">
        <w:rPr>
          <w:rFonts w:ascii="Arial" w:hAnsi="Arial" w:cs="Arial"/>
        </w:rPr>
        <w:t xml:space="preserve">xtended </w:t>
      </w:r>
      <w:r w:rsidR="000A7515">
        <w:rPr>
          <w:rFonts w:ascii="Arial" w:hAnsi="Arial" w:cs="Arial"/>
        </w:rPr>
        <w:t>v</w:t>
      </w:r>
      <w:r w:rsidR="0050517F">
        <w:rPr>
          <w:rFonts w:ascii="Arial" w:hAnsi="Arial" w:cs="Arial"/>
        </w:rPr>
        <w:t xml:space="preserve">acation </w:t>
      </w:r>
      <w:r w:rsidR="00970636">
        <w:rPr>
          <w:rFonts w:ascii="Arial" w:hAnsi="Arial" w:cs="Arial"/>
        </w:rPr>
        <w:t>(</w:t>
      </w:r>
      <w:r w:rsidR="0050517F">
        <w:rPr>
          <w:rFonts w:ascii="Arial" w:hAnsi="Arial" w:cs="Arial"/>
        </w:rPr>
        <w:t>up to 1 month per year</w:t>
      </w:r>
      <w:r w:rsidR="00970636">
        <w:rPr>
          <w:rFonts w:ascii="Arial" w:hAnsi="Arial" w:cs="Arial"/>
        </w:rPr>
        <w:t>)</w:t>
      </w:r>
      <w:r w:rsidR="000A7515">
        <w:rPr>
          <w:rFonts w:ascii="Arial" w:hAnsi="Arial" w:cs="Arial"/>
        </w:rPr>
        <w:t>.</w:t>
      </w:r>
      <w:r w:rsidR="0050517F" w:rsidRPr="009A5331">
        <w:rPr>
          <w:rFonts w:ascii="Arial" w:hAnsi="Arial" w:cs="Arial"/>
        </w:rPr>
        <w:t xml:space="preserve"> </w:t>
      </w:r>
    </w:p>
    <w:p w14:paraId="0B4B0BC5" w14:textId="003E6B15" w:rsidR="0050517F" w:rsidRDefault="0050517F" w:rsidP="0002540D">
      <w:pPr>
        <w:spacing w:after="0" w:line="360" w:lineRule="auto"/>
        <w:rPr>
          <w:rFonts w:ascii="Arial" w:hAnsi="Arial" w:cs="Arial"/>
        </w:rPr>
      </w:pPr>
      <w:r w:rsidRPr="00970636">
        <w:rPr>
          <w:rFonts w:ascii="Arial" w:hAnsi="Arial" w:cs="Arial"/>
        </w:rPr>
        <w:t>I support family vacations</w:t>
      </w:r>
      <w:r w:rsidR="00970636" w:rsidRPr="00970636">
        <w:rPr>
          <w:rFonts w:ascii="Arial" w:hAnsi="Arial" w:cs="Arial"/>
        </w:rPr>
        <w:t>.</w:t>
      </w:r>
      <w:r w:rsidR="00D94610">
        <w:rPr>
          <w:rFonts w:ascii="Arial" w:hAnsi="Arial" w:cs="Arial"/>
        </w:rPr>
        <w:t xml:space="preserve"> </w:t>
      </w:r>
      <w:r w:rsidRPr="00FD62D5">
        <w:rPr>
          <w:rFonts w:ascii="Arial" w:hAnsi="Arial" w:cs="Arial"/>
        </w:rPr>
        <w:t xml:space="preserve">If you plan to take an extended vacation for </w:t>
      </w:r>
      <w:r>
        <w:rPr>
          <w:rFonts w:ascii="Arial" w:hAnsi="Arial" w:cs="Arial"/>
        </w:rPr>
        <w:t xml:space="preserve">up to </w:t>
      </w:r>
      <w:r w:rsidRPr="00FD62D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FD62D5">
        <w:rPr>
          <w:rFonts w:ascii="Arial" w:hAnsi="Arial" w:cs="Arial"/>
        </w:rPr>
        <w:t xml:space="preserve">month, </w:t>
      </w:r>
      <w:r w:rsidR="00046FB0">
        <w:rPr>
          <w:rFonts w:ascii="Arial" w:hAnsi="Arial" w:cs="Arial"/>
        </w:rPr>
        <w:t>OR plan to voluntar</w:t>
      </w:r>
      <w:r w:rsidR="00E05240">
        <w:rPr>
          <w:rFonts w:ascii="Arial" w:hAnsi="Arial" w:cs="Arial"/>
        </w:rPr>
        <w:t xml:space="preserve">ily terminate lessons, </w:t>
      </w:r>
      <w:r w:rsidRPr="00FD62D5">
        <w:rPr>
          <w:rFonts w:ascii="Arial" w:hAnsi="Arial" w:cs="Arial"/>
        </w:rPr>
        <w:t xml:space="preserve">please </w:t>
      </w:r>
      <w:r w:rsidR="005C1155">
        <w:rPr>
          <w:rFonts w:ascii="Arial" w:hAnsi="Arial" w:cs="Arial"/>
        </w:rPr>
        <w:t>communicate</w:t>
      </w:r>
      <w:r w:rsidR="00DE3BFD">
        <w:rPr>
          <w:rFonts w:ascii="Arial" w:hAnsi="Arial" w:cs="Arial"/>
        </w:rPr>
        <w:t xml:space="preserve"> in writing </w:t>
      </w:r>
      <w:r w:rsidR="00776F7A">
        <w:rPr>
          <w:rFonts w:ascii="Arial" w:hAnsi="Arial" w:cs="Arial"/>
        </w:rPr>
        <w:t xml:space="preserve">with your requested </w:t>
      </w:r>
      <w:r w:rsidR="007B5152">
        <w:rPr>
          <w:rFonts w:ascii="Arial" w:hAnsi="Arial" w:cs="Arial"/>
        </w:rPr>
        <w:t xml:space="preserve">withdrawal and return dates </w:t>
      </w:r>
      <w:r w:rsidR="00FD47F0">
        <w:rPr>
          <w:rFonts w:ascii="Arial" w:hAnsi="Arial" w:cs="Arial"/>
        </w:rPr>
        <w:t xml:space="preserve">(if applicable) </w:t>
      </w:r>
      <w:r w:rsidRPr="00FD62D5">
        <w:rPr>
          <w:rFonts w:ascii="Arial" w:hAnsi="Arial" w:cs="Arial"/>
        </w:rPr>
        <w:t>so that all lessons paid for will be taken prior to your vacation</w:t>
      </w:r>
      <w:r w:rsidR="00E05240">
        <w:rPr>
          <w:rFonts w:ascii="Arial" w:hAnsi="Arial" w:cs="Arial"/>
        </w:rPr>
        <w:t xml:space="preserve"> or lesson termination</w:t>
      </w:r>
      <w:r w:rsidR="00995C20" w:rsidRPr="00FD62D5">
        <w:rPr>
          <w:rFonts w:ascii="Arial" w:hAnsi="Arial" w:cs="Arial"/>
        </w:rPr>
        <w:t xml:space="preserve">. </w:t>
      </w:r>
      <w:r w:rsidRPr="00FD62D5">
        <w:rPr>
          <w:rFonts w:ascii="Arial" w:hAnsi="Arial" w:cs="Arial"/>
        </w:rPr>
        <w:t xml:space="preserve">Refunds will not be given for unused lessons. </w:t>
      </w:r>
    </w:p>
    <w:p w14:paraId="0FE3DC5C" w14:textId="77777777" w:rsidR="00D35837" w:rsidRDefault="00D35837" w:rsidP="0002540D">
      <w:pPr>
        <w:spacing w:after="0" w:line="360" w:lineRule="auto"/>
        <w:rPr>
          <w:rFonts w:ascii="Arial" w:hAnsi="Arial" w:cs="Arial"/>
          <w:u w:val="single"/>
        </w:rPr>
      </w:pPr>
    </w:p>
    <w:p w14:paraId="3A34D24C" w14:textId="3FCB3995" w:rsidR="0050517F" w:rsidRDefault="0050517F" w:rsidP="0002540D">
      <w:pPr>
        <w:spacing w:after="0" w:line="360" w:lineRule="auto"/>
        <w:rPr>
          <w:rFonts w:ascii="Arial" w:hAnsi="Arial" w:cs="Arial"/>
        </w:rPr>
      </w:pPr>
      <w:r w:rsidRPr="008D4C51">
        <w:rPr>
          <w:rFonts w:ascii="Arial" w:hAnsi="Arial" w:cs="Arial"/>
          <w:b/>
          <w:bCs/>
          <w:u w:val="single"/>
        </w:rPr>
        <w:t>If your vacation extends beyond 1 month</w:t>
      </w:r>
      <w:r>
        <w:rPr>
          <w:rFonts w:ascii="Arial" w:hAnsi="Arial" w:cs="Arial"/>
        </w:rPr>
        <w:t>, a monthly payment must be made prior to your vacation in order to hold your slot when you return</w:t>
      </w:r>
      <w:r w:rsidR="00995C20">
        <w:rPr>
          <w:rFonts w:ascii="Arial" w:hAnsi="Arial" w:cs="Arial"/>
        </w:rPr>
        <w:t xml:space="preserve">. </w:t>
      </w:r>
    </w:p>
    <w:p w14:paraId="2F9011B7" w14:textId="77777777" w:rsidR="00717098" w:rsidRDefault="00717098" w:rsidP="0002540D">
      <w:pPr>
        <w:spacing w:after="0" w:line="360" w:lineRule="auto"/>
        <w:rPr>
          <w:rFonts w:ascii="Arial" w:hAnsi="Arial" w:cs="Arial"/>
        </w:rPr>
      </w:pPr>
    </w:p>
    <w:p w14:paraId="3F40FAC2" w14:textId="77777777" w:rsidR="003C59D3" w:rsidRDefault="003C59D3" w:rsidP="0002540D">
      <w:pPr>
        <w:spacing w:after="0" w:line="360" w:lineRule="auto"/>
        <w:rPr>
          <w:rFonts w:ascii="Arial" w:hAnsi="Arial" w:cs="Arial"/>
        </w:rPr>
      </w:pPr>
    </w:p>
    <w:p w14:paraId="18B39A9D" w14:textId="4F6DB837" w:rsidR="00AA51BC" w:rsidRDefault="00180E55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feel free to reach out to me with any questions at (908) 943-7884. </w:t>
      </w:r>
    </w:p>
    <w:p w14:paraId="5B5E7B83" w14:textId="0662E77E" w:rsidR="00180E55" w:rsidRDefault="00180E55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3E27E00B" w14:textId="77777777" w:rsidR="0050517F" w:rsidRDefault="0050517F" w:rsidP="0002540D">
      <w:pPr>
        <w:spacing w:after="0" w:line="360" w:lineRule="auto"/>
        <w:rPr>
          <w:rFonts w:ascii="Arial" w:hAnsi="Arial" w:cs="Arial"/>
        </w:rPr>
      </w:pPr>
    </w:p>
    <w:p w14:paraId="0DD5B0DB" w14:textId="699C12A9" w:rsidR="00180E55" w:rsidRPr="00D81F11" w:rsidRDefault="00180E55" w:rsidP="0002540D">
      <w:pPr>
        <w:spacing w:after="0" w:line="360" w:lineRule="auto"/>
        <w:rPr>
          <w:rFonts w:ascii="Dreaming Outloud Script Pro" w:hAnsi="Dreaming Outloud Script Pro" w:cs="Dreaming Outloud Script Pro"/>
          <w:sz w:val="56"/>
          <w:szCs w:val="56"/>
        </w:rPr>
      </w:pPr>
      <w:r w:rsidRPr="00D81F11">
        <w:rPr>
          <w:rFonts w:ascii="Dreaming Outloud Script Pro" w:hAnsi="Dreaming Outloud Script Pro" w:cs="Dreaming Outloud Script Pro"/>
          <w:sz w:val="56"/>
          <w:szCs w:val="56"/>
        </w:rPr>
        <w:t>Ruth</w:t>
      </w:r>
      <w:r w:rsidR="00EC503A" w:rsidRPr="00D81F11">
        <w:rPr>
          <w:rFonts w:ascii="Dreaming Outloud Script Pro" w:hAnsi="Dreaming Outloud Script Pro" w:cs="Dreaming Outloud Script Pro"/>
          <w:sz w:val="56"/>
          <w:szCs w:val="56"/>
        </w:rPr>
        <w:t xml:space="preserve"> Moros</w:t>
      </w:r>
    </w:p>
    <w:p w14:paraId="7E4330FD" w14:textId="06F53388" w:rsidR="00EC503A" w:rsidRPr="00FD62D5" w:rsidRDefault="00EC503A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 Place for Music Students</w:t>
      </w:r>
    </w:p>
    <w:p w14:paraId="3FA60E8B" w14:textId="2FB64736" w:rsidR="004519F7" w:rsidRDefault="00D652D0" w:rsidP="0002540D">
      <w:pPr>
        <w:spacing w:after="0" w:line="360" w:lineRule="auto"/>
        <w:rPr>
          <w:rFonts w:ascii="Arial" w:hAnsi="Arial" w:cs="Arial"/>
        </w:rPr>
      </w:pPr>
      <w:r w:rsidRPr="00D652D0">
        <w:rPr>
          <w:rFonts w:ascii="Arial" w:hAnsi="Arial" w:cs="Arial"/>
          <w:noProof/>
        </w:rPr>
        <w:drawing>
          <wp:inline distT="0" distB="0" distL="0" distR="0" wp14:anchorId="7CFE1D37" wp14:editId="1E1F4A8B">
            <wp:extent cx="1725283" cy="776695"/>
            <wp:effectExtent l="0" t="0" r="8890" b="4445"/>
            <wp:docPr id="178888980" name="Picture 1" descr="A red question mark and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8980" name="Picture 1" descr="A red question mark and a question mar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4538" cy="78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0EE2" w14:textId="77777777" w:rsidR="00D517E2" w:rsidRDefault="00D517E2" w:rsidP="0002540D">
      <w:pPr>
        <w:spacing w:after="0" w:line="360" w:lineRule="auto"/>
        <w:rPr>
          <w:rFonts w:ascii="Arial" w:hAnsi="Arial" w:cs="Arial"/>
        </w:rPr>
      </w:pPr>
    </w:p>
    <w:p w14:paraId="2976C8FB" w14:textId="46423011" w:rsidR="00D517E2" w:rsidRDefault="0079157A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Client</w:t>
      </w:r>
      <w:r w:rsidR="00646215">
        <w:rPr>
          <w:rFonts w:ascii="Arial" w:hAnsi="Arial" w:cs="Arial"/>
        </w:rPr>
        <w:t xml:space="preserve"> Agreement </w:t>
      </w:r>
    </w:p>
    <w:p w14:paraId="118FD95A" w14:textId="77777777" w:rsidR="00646215" w:rsidRDefault="00646215" w:rsidP="0002540D">
      <w:pPr>
        <w:spacing w:after="0" w:line="360" w:lineRule="auto"/>
        <w:rPr>
          <w:rFonts w:ascii="Arial" w:hAnsi="Arial" w:cs="Arial"/>
        </w:rPr>
      </w:pPr>
    </w:p>
    <w:p w14:paraId="3A30C26B" w14:textId="300E11B7" w:rsidR="00646215" w:rsidRDefault="00646215" w:rsidP="0002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have read and agree to this </w:t>
      </w:r>
      <w:r w:rsidR="003C59D3">
        <w:rPr>
          <w:rFonts w:ascii="Arial" w:hAnsi="Arial" w:cs="Arial"/>
        </w:rPr>
        <w:t>Lesson</w:t>
      </w:r>
      <w:r>
        <w:rPr>
          <w:rFonts w:ascii="Arial" w:hAnsi="Arial" w:cs="Arial"/>
        </w:rPr>
        <w:t xml:space="preserve"> </w:t>
      </w:r>
      <w:r w:rsidR="003C59D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olicy. </w:t>
      </w:r>
    </w:p>
    <w:p w14:paraId="336D75F3" w14:textId="77777777" w:rsidR="00BD013C" w:rsidRDefault="00BD013C" w:rsidP="0002540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410"/>
      </w:tblGrid>
      <w:tr w:rsidR="00E54B1B" w:rsidRPr="00E54B1B" w14:paraId="1C53CCD4" w14:textId="77777777" w:rsidTr="00E54B1B">
        <w:tc>
          <w:tcPr>
            <w:tcW w:w="2155" w:type="dxa"/>
          </w:tcPr>
          <w:p w14:paraId="021A52B7" w14:textId="472015A7" w:rsidR="00E54B1B" w:rsidRPr="00E54B1B" w:rsidRDefault="00E54B1B" w:rsidP="00E54B1B">
            <w:pPr>
              <w:spacing w:line="360" w:lineRule="auto"/>
              <w:rPr>
                <w:rFonts w:ascii="Arial" w:hAnsi="Arial" w:cs="Arial"/>
              </w:rPr>
            </w:pPr>
            <w:r w:rsidRPr="00E54B1B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410" w:type="dxa"/>
          </w:tcPr>
          <w:p w14:paraId="44556913" w14:textId="2C78C60A" w:rsidR="00E54B1B" w:rsidRPr="00E54B1B" w:rsidRDefault="00E54B1B" w:rsidP="00E54B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B1B" w:rsidRPr="00E54B1B" w14:paraId="66BA5233" w14:textId="77777777" w:rsidTr="00E54B1B">
        <w:tc>
          <w:tcPr>
            <w:tcW w:w="2155" w:type="dxa"/>
          </w:tcPr>
          <w:p w14:paraId="2FBEC790" w14:textId="34EB857B" w:rsidR="00E54B1B" w:rsidRPr="00E54B1B" w:rsidRDefault="00E54B1B" w:rsidP="00E54B1B">
            <w:pPr>
              <w:spacing w:line="360" w:lineRule="auto"/>
              <w:rPr>
                <w:rFonts w:ascii="Arial" w:hAnsi="Arial" w:cs="Arial"/>
              </w:rPr>
            </w:pPr>
            <w:r w:rsidRPr="00E54B1B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4410" w:type="dxa"/>
          </w:tcPr>
          <w:p w14:paraId="2FB9EA76" w14:textId="4941D31A" w:rsidR="00E54B1B" w:rsidRPr="00E54B1B" w:rsidRDefault="00E54B1B" w:rsidP="00E54B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B1B" w14:paraId="615FCC75" w14:textId="77777777" w:rsidTr="00E54B1B">
        <w:tc>
          <w:tcPr>
            <w:tcW w:w="2155" w:type="dxa"/>
          </w:tcPr>
          <w:p w14:paraId="6A74383C" w14:textId="4A6C830B" w:rsidR="00E54B1B" w:rsidRPr="00E54B1B" w:rsidRDefault="00E54B1B" w:rsidP="00E54B1B">
            <w:pPr>
              <w:spacing w:line="360" w:lineRule="auto"/>
              <w:rPr>
                <w:rFonts w:ascii="Arial" w:hAnsi="Arial" w:cs="Arial"/>
              </w:rPr>
            </w:pPr>
            <w:r w:rsidRPr="00E54B1B">
              <w:rPr>
                <w:rFonts w:ascii="Arial" w:hAnsi="Arial" w:cs="Arial"/>
              </w:rPr>
              <w:t>Date:</w:t>
            </w:r>
          </w:p>
        </w:tc>
        <w:tc>
          <w:tcPr>
            <w:tcW w:w="4410" w:type="dxa"/>
          </w:tcPr>
          <w:p w14:paraId="50D140C4" w14:textId="7B4E278F" w:rsidR="00E54B1B" w:rsidRPr="00E54B1B" w:rsidRDefault="00E54B1B" w:rsidP="00E54B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521100" w14:textId="0845EE8A" w:rsidR="00BD013C" w:rsidRDefault="00BD013C" w:rsidP="00E54B1B">
      <w:pPr>
        <w:spacing w:after="0" w:line="360" w:lineRule="auto"/>
        <w:rPr>
          <w:rFonts w:ascii="Arial" w:hAnsi="Arial" w:cs="Arial"/>
        </w:rPr>
      </w:pPr>
    </w:p>
    <w:sectPr w:rsidR="00BD013C" w:rsidSect="0050517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DDF8" w14:textId="77777777" w:rsidR="00E937AC" w:rsidRDefault="00E937AC" w:rsidP="00E937AC">
      <w:pPr>
        <w:spacing w:after="0" w:line="240" w:lineRule="auto"/>
      </w:pPr>
      <w:r>
        <w:separator/>
      </w:r>
    </w:p>
  </w:endnote>
  <w:endnote w:type="continuationSeparator" w:id="0">
    <w:p w14:paraId="3976DE97" w14:textId="77777777" w:rsidR="00E937AC" w:rsidRDefault="00E937AC" w:rsidP="00E9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4061" w14:textId="77777777" w:rsidR="00E937AC" w:rsidRDefault="00E937AC" w:rsidP="00E937AC">
      <w:pPr>
        <w:spacing w:after="0" w:line="240" w:lineRule="auto"/>
      </w:pPr>
      <w:r>
        <w:separator/>
      </w:r>
    </w:p>
  </w:footnote>
  <w:footnote w:type="continuationSeparator" w:id="0">
    <w:p w14:paraId="7B6E4A37" w14:textId="77777777" w:rsidR="00E937AC" w:rsidRDefault="00E937AC" w:rsidP="00E9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A342748" w14:textId="2A002062" w:rsidR="007C26AA" w:rsidRDefault="007C26AA">
        <w:pPr>
          <w:pStyle w:val="Header"/>
          <w:jc w:val="right"/>
        </w:pPr>
        <w:r>
          <w:t xml:space="preserve">Lesson Policy - 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F96D04C" w14:textId="7BE085E0" w:rsidR="00E937AC" w:rsidRDefault="00E93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03A2E"/>
    <w:multiLevelType w:val="hybridMultilevel"/>
    <w:tmpl w:val="DC3ED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2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06"/>
    <w:rsid w:val="00010193"/>
    <w:rsid w:val="0002540D"/>
    <w:rsid w:val="00025797"/>
    <w:rsid w:val="000449E9"/>
    <w:rsid w:val="00046FB0"/>
    <w:rsid w:val="00054331"/>
    <w:rsid w:val="00060291"/>
    <w:rsid w:val="0009186B"/>
    <w:rsid w:val="000A1F0D"/>
    <w:rsid w:val="000A7515"/>
    <w:rsid w:val="000B2012"/>
    <w:rsid w:val="000B564B"/>
    <w:rsid w:val="000C5156"/>
    <w:rsid w:val="00105C55"/>
    <w:rsid w:val="00111C2B"/>
    <w:rsid w:val="00126FE0"/>
    <w:rsid w:val="00136C07"/>
    <w:rsid w:val="00157147"/>
    <w:rsid w:val="00180E55"/>
    <w:rsid w:val="0019102E"/>
    <w:rsid w:val="00192193"/>
    <w:rsid w:val="00196BBB"/>
    <w:rsid w:val="001A2EBE"/>
    <w:rsid w:val="001C6A39"/>
    <w:rsid w:val="001D3253"/>
    <w:rsid w:val="001D6BC5"/>
    <w:rsid w:val="001F7361"/>
    <w:rsid w:val="00200655"/>
    <w:rsid w:val="002430FB"/>
    <w:rsid w:val="00245D48"/>
    <w:rsid w:val="0025507F"/>
    <w:rsid w:val="002560F4"/>
    <w:rsid w:val="002604EF"/>
    <w:rsid w:val="00261B64"/>
    <w:rsid w:val="002721B8"/>
    <w:rsid w:val="00272622"/>
    <w:rsid w:val="0027746C"/>
    <w:rsid w:val="002804E8"/>
    <w:rsid w:val="002827BB"/>
    <w:rsid w:val="002A376D"/>
    <w:rsid w:val="002B3FED"/>
    <w:rsid w:val="002C2B8B"/>
    <w:rsid w:val="002D26A1"/>
    <w:rsid w:val="002F7137"/>
    <w:rsid w:val="00311F05"/>
    <w:rsid w:val="00316395"/>
    <w:rsid w:val="0033130C"/>
    <w:rsid w:val="00341FE6"/>
    <w:rsid w:val="00362BB4"/>
    <w:rsid w:val="0036518A"/>
    <w:rsid w:val="00371DB4"/>
    <w:rsid w:val="00377C9F"/>
    <w:rsid w:val="003845D6"/>
    <w:rsid w:val="00385144"/>
    <w:rsid w:val="0039524A"/>
    <w:rsid w:val="003A3533"/>
    <w:rsid w:val="003A63E1"/>
    <w:rsid w:val="003B0B20"/>
    <w:rsid w:val="003B7633"/>
    <w:rsid w:val="003C59D3"/>
    <w:rsid w:val="003D67D6"/>
    <w:rsid w:val="003F3912"/>
    <w:rsid w:val="003F626F"/>
    <w:rsid w:val="00400B9E"/>
    <w:rsid w:val="00414C47"/>
    <w:rsid w:val="00430332"/>
    <w:rsid w:val="0043703F"/>
    <w:rsid w:val="00440C63"/>
    <w:rsid w:val="004519F7"/>
    <w:rsid w:val="004A63C2"/>
    <w:rsid w:val="004B105D"/>
    <w:rsid w:val="004B5BD3"/>
    <w:rsid w:val="004B5E8A"/>
    <w:rsid w:val="004D21BF"/>
    <w:rsid w:val="004D5EEF"/>
    <w:rsid w:val="004D7C25"/>
    <w:rsid w:val="004E4FB9"/>
    <w:rsid w:val="0050517F"/>
    <w:rsid w:val="0051569A"/>
    <w:rsid w:val="00577783"/>
    <w:rsid w:val="005C1155"/>
    <w:rsid w:val="005D7D6D"/>
    <w:rsid w:val="005F7B66"/>
    <w:rsid w:val="0060153F"/>
    <w:rsid w:val="00603952"/>
    <w:rsid w:val="00624798"/>
    <w:rsid w:val="0062631E"/>
    <w:rsid w:val="006306B7"/>
    <w:rsid w:val="006442AC"/>
    <w:rsid w:val="00646215"/>
    <w:rsid w:val="00662CFA"/>
    <w:rsid w:val="00673719"/>
    <w:rsid w:val="00685EA5"/>
    <w:rsid w:val="006917C2"/>
    <w:rsid w:val="0069375A"/>
    <w:rsid w:val="006A7343"/>
    <w:rsid w:val="006A741F"/>
    <w:rsid w:val="006B3F18"/>
    <w:rsid w:val="006B535E"/>
    <w:rsid w:val="006C1DF0"/>
    <w:rsid w:val="006C5D0D"/>
    <w:rsid w:val="006D121A"/>
    <w:rsid w:val="006D70EC"/>
    <w:rsid w:val="006E6973"/>
    <w:rsid w:val="00717098"/>
    <w:rsid w:val="00724D3F"/>
    <w:rsid w:val="00743230"/>
    <w:rsid w:val="00765EA7"/>
    <w:rsid w:val="007730E6"/>
    <w:rsid w:val="00776F7A"/>
    <w:rsid w:val="0079157A"/>
    <w:rsid w:val="007953AC"/>
    <w:rsid w:val="007B466D"/>
    <w:rsid w:val="007B5152"/>
    <w:rsid w:val="007B7C35"/>
    <w:rsid w:val="007C26AA"/>
    <w:rsid w:val="007D3767"/>
    <w:rsid w:val="007D38B2"/>
    <w:rsid w:val="007E6CCC"/>
    <w:rsid w:val="007F3DBA"/>
    <w:rsid w:val="007F7BD1"/>
    <w:rsid w:val="00800F66"/>
    <w:rsid w:val="00803C19"/>
    <w:rsid w:val="00805216"/>
    <w:rsid w:val="0081141B"/>
    <w:rsid w:val="008144E7"/>
    <w:rsid w:val="008151AB"/>
    <w:rsid w:val="00817D5F"/>
    <w:rsid w:val="00823DAE"/>
    <w:rsid w:val="00834672"/>
    <w:rsid w:val="00834F9A"/>
    <w:rsid w:val="00852E06"/>
    <w:rsid w:val="00884679"/>
    <w:rsid w:val="008B25B2"/>
    <w:rsid w:val="008B50E7"/>
    <w:rsid w:val="008C458F"/>
    <w:rsid w:val="008D4C51"/>
    <w:rsid w:val="008E46F1"/>
    <w:rsid w:val="008E4E04"/>
    <w:rsid w:val="008F1880"/>
    <w:rsid w:val="009218E4"/>
    <w:rsid w:val="00926B8B"/>
    <w:rsid w:val="0094088E"/>
    <w:rsid w:val="009534DC"/>
    <w:rsid w:val="00967D89"/>
    <w:rsid w:val="0097027D"/>
    <w:rsid w:val="00970636"/>
    <w:rsid w:val="00992FC8"/>
    <w:rsid w:val="009951A9"/>
    <w:rsid w:val="00995C20"/>
    <w:rsid w:val="009A5331"/>
    <w:rsid w:val="009C0FD3"/>
    <w:rsid w:val="009E196F"/>
    <w:rsid w:val="009E2648"/>
    <w:rsid w:val="009F0C77"/>
    <w:rsid w:val="009F38C9"/>
    <w:rsid w:val="009F5CDD"/>
    <w:rsid w:val="00A00CD8"/>
    <w:rsid w:val="00A00E6D"/>
    <w:rsid w:val="00A20344"/>
    <w:rsid w:val="00A21BFD"/>
    <w:rsid w:val="00A53126"/>
    <w:rsid w:val="00A5407B"/>
    <w:rsid w:val="00A604A9"/>
    <w:rsid w:val="00A613A0"/>
    <w:rsid w:val="00A72244"/>
    <w:rsid w:val="00A90B06"/>
    <w:rsid w:val="00AA3722"/>
    <w:rsid w:val="00AA51BC"/>
    <w:rsid w:val="00AB374E"/>
    <w:rsid w:val="00AC4C35"/>
    <w:rsid w:val="00AE1611"/>
    <w:rsid w:val="00AE59BA"/>
    <w:rsid w:val="00AE6B48"/>
    <w:rsid w:val="00B16CE0"/>
    <w:rsid w:val="00B243F5"/>
    <w:rsid w:val="00B31209"/>
    <w:rsid w:val="00B43935"/>
    <w:rsid w:val="00B57A59"/>
    <w:rsid w:val="00B60ABD"/>
    <w:rsid w:val="00B652D2"/>
    <w:rsid w:val="00B95621"/>
    <w:rsid w:val="00BA0883"/>
    <w:rsid w:val="00BC30DE"/>
    <w:rsid w:val="00BC6E25"/>
    <w:rsid w:val="00BD013C"/>
    <w:rsid w:val="00BD3FDE"/>
    <w:rsid w:val="00BD7A2B"/>
    <w:rsid w:val="00BE6C5E"/>
    <w:rsid w:val="00C0059E"/>
    <w:rsid w:val="00C07F55"/>
    <w:rsid w:val="00C25286"/>
    <w:rsid w:val="00C30D06"/>
    <w:rsid w:val="00C36F3F"/>
    <w:rsid w:val="00C53ED5"/>
    <w:rsid w:val="00C84B48"/>
    <w:rsid w:val="00C8693B"/>
    <w:rsid w:val="00CB3725"/>
    <w:rsid w:val="00CC2D7E"/>
    <w:rsid w:val="00CC3E0E"/>
    <w:rsid w:val="00CD7FAC"/>
    <w:rsid w:val="00CE2E80"/>
    <w:rsid w:val="00CF0DB4"/>
    <w:rsid w:val="00CF7703"/>
    <w:rsid w:val="00D03993"/>
    <w:rsid w:val="00D04348"/>
    <w:rsid w:val="00D13FA3"/>
    <w:rsid w:val="00D2265D"/>
    <w:rsid w:val="00D26381"/>
    <w:rsid w:val="00D30016"/>
    <w:rsid w:val="00D35837"/>
    <w:rsid w:val="00D45B5D"/>
    <w:rsid w:val="00D517E2"/>
    <w:rsid w:val="00D55AC4"/>
    <w:rsid w:val="00D60EF3"/>
    <w:rsid w:val="00D652D0"/>
    <w:rsid w:val="00D70230"/>
    <w:rsid w:val="00D77A6D"/>
    <w:rsid w:val="00D81777"/>
    <w:rsid w:val="00D81F11"/>
    <w:rsid w:val="00D84523"/>
    <w:rsid w:val="00D91921"/>
    <w:rsid w:val="00D94610"/>
    <w:rsid w:val="00D94CEC"/>
    <w:rsid w:val="00DB0459"/>
    <w:rsid w:val="00DC4613"/>
    <w:rsid w:val="00DD3B8F"/>
    <w:rsid w:val="00DE2043"/>
    <w:rsid w:val="00DE3BFD"/>
    <w:rsid w:val="00DE433E"/>
    <w:rsid w:val="00DE7088"/>
    <w:rsid w:val="00E05240"/>
    <w:rsid w:val="00E05CB6"/>
    <w:rsid w:val="00E06858"/>
    <w:rsid w:val="00E10BF0"/>
    <w:rsid w:val="00E11B29"/>
    <w:rsid w:val="00E362E7"/>
    <w:rsid w:val="00E3723A"/>
    <w:rsid w:val="00E44071"/>
    <w:rsid w:val="00E47C84"/>
    <w:rsid w:val="00E52F27"/>
    <w:rsid w:val="00E54B1B"/>
    <w:rsid w:val="00E67B12"/>
    <w:rsid w:val="00E87625"/>
    <w:rsid w:val="00E937AC"/>
    <w:rsid w:val="00E96643"/>
    <w:rsid w:val="00EC503A"/>
    <w:rsid w:val="00EC5E06"/>
    <w:rsid w:val="00ED512A"/>
    <w:rsid w:val="00EF55CD"/>
    <w:rsid w:val="00F05D5D"/>
    <w:rsid w:val="00F1116E"/>
    <w:rsid w:val="00F145BB"/>
    <w:rsid w:val="00F214AF"/>
    <w:rsid w:val="00F25839"/>
    <w:rsid w:val="00F42150"/>
    <w:rsid w:val="00F71D0A"/>
    <w:rsid w:val="00FC49EB"/>
    <w:rsid w:val="00FC6B8B"/>
    <w:rsid w:val="00FD2424"/>
    <w:rsid w:val="00FD47F0"/>
    <w:rsid w:val="00FD62D5"/>
    <w:rsid w:val="00FE37BF"/>
    <w:rsid w:val="00FF1E38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6671"/>
  <w15:chartTrackingRefBased/>
  <w15:docId w15:val="{B907ABBF-F43D-4FD0-B9A5-82957937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B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AC"/>
  </w:style>
  <w:style w:type="paragraph" w:styleId="Footer">
    <w:name w:val="footer"/>
    <w:basedOn w:val="Normal"/>
    <w:link w:val="FooterChar"/>
    <w:uiPriority w:val="99"/>
    <w:unhideWhenUsed/>
    <w:rsid w:val="00E9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3</Pages>
  <Words>523</Words>
  <Characters>2657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Moros</dc:creator>
  <cp:keywords/>
  <dc:description/>
  <cp:lastModifiedBy>Ruth Moros</cp:lastModifiedBy>
  <cp:revision>254</cp:revision>
  <cp:lastPrinted>2026-01-15T00:37:00Z</cp:lastPrinted>
  <dcterms:created xsi:type="dcterms:W3CDTF">2025-06-01T11:11:00Z</dcterms:created>
  <dcterms:modified xsi:type="dcterms:W3CDTF">2026-01-15T00:55:00Z</dcterms:modified>
</cp:coreProperties>
</file>